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0E" w:rsidRDefault="00EA28BD">
      <w:proofErr w:type="gramStart"/>
      <w:r>
        <w:t xml:space="preserve">Постановление КМ РТ от 25.10.2013 № 794 </w:t>
      </w:r>
      <w:r>
        <w:br/>
        <w:t xml:space="preserve">"Об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2014 - 2020 годы" </w:t>
      </w:r>
      <w:r>
        <w:br/>
        <w:t xml:space="preserve">Официальная публикация в СМИ: </w:t>
      </w:r>
      <w:r>
        <w:br/>
        <w:t xml:space="preserve">публикаций не найдено </w:t>
      </w:r>
      <w:r>
        <w:br/>
      </w:r>
      <w:r>
        <w:br/>
      </w:r>
      <w:r>
        <w:br/>
        <w:t xml:space="preserve">КАБИНЕТ МИНИСТРОВ РЕСПУБЛИКИ ТАТАРСТАН </w:t>
      </w:r>
      <w:r>
        <w:br/>
      </w:r>
      <w:r>
        <w:br/>
        <w:t xml:space="preserve">ПОСТАНОВЛЕНИЕ </w:t>
      </w:r>
      <w:r>
        <w:br/>
        <w:t xml:space="preserve">от 25 октября 2013 г. № 794 </w:t>
      </w:r>
      <w:r>
        <w:br/>
      </w:r>
      <w:r>
        <w:br/>
        <w:t xml:space="preserve">ОБ УТВЕРЖДЕНИИ ГОСУДАРСТВЕННОЙ ПРОГРАММЫ </w:t>
      </w:r>
      <w:r>
        <w:br/>
        <w:t xml:space="preserve">"СОХРАНЕНИЕ, ИЗУЧЕНИЕ И РАЗВИТИЕ ГОСУДАРСТВЕННЫХ ЯЗЫКОВ </w:t>
      </w:r>
      <w:r>
        <w:br/>
        <w:t>РЕСПУБЛИКИ ТАТАРСТАН И ДРУГИХ</w:t>
      </w:r>
      <w:proofErr w:type="gramEnd"/>
      <w:r>
        <w:t xml:space="preserve"> </w:t>
      </w:r>
      <w:proofErr w:type="gramStart"/>
      <w:r>
        <w:t xml:space="preserve">ЯЗЫКОВ </w:t>
      </w:r>
      <w:r>
        <w:br/>
        <w:t xml:space="preserve">В РЕСПУБЛИКЕ ТАТАРСТАН НА 2014 - 2020 ГОДЫ" </w:t>
      </w:r>
      <w:r>
        <w:br/>
      </w:r>
      <w:r>
        <w:br/>
        <w:t>В соответствии с Законом Российской Федерации от 25 октября 1991 года № 1807-1 "О языках народов Российской Федерации", Стратегией государственной национальной политики Российской Федерации на период до 2025 года, утвержденной Указом Президента Российской Федерации от 19 декабря 2012 года № 1666, Законом Республики Татарстан от 8 июля 1992 года № 1560-XII "О государственных языках Республики</w:t>
      </w:r>
      <w:proofErr w:type="gramEnd"/>
      <w:r>
        <w:t xml:space="preserve"> Татарстан и других языках в Республике Татарстан", в целях создания условий для сохранения, изучения, развития и повышения функциональности государственных языков Республики Татарстан и других языков в Республике Татарстан, а также сохранения, изучения и развития татарского языка за пределами республики Кабинет Министров Республики Татарстан постановляет: </w:t>
      </w:r>
      <w:r>
        <w:br/>
        <w:t xml:space="preserve">1. Утвердить прилагаемую Государственную программу "Сохранение, изучение и развитие государственных языков Республики Татарстан и других языков в Республике Татарстан на 2014 - 2020 годы" (далее - Программа) (не приводится). </w:t>
      </w:r>
      <w:r>
        <w:br/>
        <w:t xml:space="preserve">2. Определить государственным заказчиком-координатором Программы Министерство образования и науки Республики Татарстан. </w:t>
      </w:r>
      <w:r>
        <w:br/>
        <w:t xml:space="preserve">3. Министерству финансов Республики Татарстан ежегодно при формировании бюджета Республики Татарстан на очередной финансовый год предусматривать средства на реализацию мероприятий Программы с учетом возможностей и в пределах средств, направляемых на эти цели из бюджета Республики Татарстан. </w:t>
      </w:r>
      <w:r>
        <w:br/>
        <w:t xml:space="preserve">4. Предложить органам местного самоуправления муниципальных образований в Республике Татарстан обеспечить выполнение мероприятий Программы. </w:t>
      </w:r>
      <w:r>
        <w:br/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Министерство образования и науки Республики Татарстан. </w:t>
      </w:r>
      <w:r>
        <w:br/>
      </w:r>
      <w:r>
        <w:br/>
        <w:t xml:space="preserve">Премьер-министр </w:t>
      </w:r>
      <w:r>
        <w:br/>
        <w:t xml:space="preserve">Республики Татарстан </w:t>
      </w:r>
      <w:r>
        <w:br/>
        <w:t xml:space="preserve">И.Ш.ХАЛИКОВ </w:t>
      </w:r>
      <w:r>
        <w:br/>
      </w:r>
      <w:r>
        <w:br/>
      </w:r>
      <w:r>
        <w:br/>
        <w:t>------------------------------------------------------------------</w:t>
      </w:r>
    </w:p>
    <w:sectPr w:rsidR="00BF160E" w:rsidSect="00BF1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8BD"/>
    <w:rsid w:val="009C4E13"/>
    <w:rsid w:val="00BF160E"/>
    <w:rsid w:val="00EA2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Company>Microsoft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cp:lastPrinted>2015-01-29T16:35:00Z</cp:lastPrinted>
  <dcterms:created xsi:type="dcterms:W3CDTF">2015-01-29T16:35:00Z</dcterms:created>
  <dcterms:modified xsi:type="dcterms:W3CDTF">2015-01-29T16:35:00Z</dcterms:modified>
</cp:coreProperties>
</file>